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05" w:rsidRDefault="00345D05" w:rsidP="00DF178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3A01" w:rsidRPr="00345D05" w:rsidRDefault="00913A01" w:rsidP="00DF17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D05">
        <w:rPr>
          <w:rFonts w:ascii="Times New Roman" w:hAnsi="Times New Roman" w:cs="Times New Roman"/>
          <w:i/>
          <w:sz w:val="28"/>
          <w:szCs w:val="28"/>
        </w:rPr>
        <w:t>Педагог-психолог Ирина Юрьевна Добрынина</w:t>
      </w:r>
    </w:p>
    <w:p w:rsidR="00913A01" w:rsidRDefault="00913A01" w:rsidP="00DF17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A01" w:rsidRPr="00913A01" w:rsidRDefault="009E7818" w:rsidP="00913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«Детские страхи</w:t>
      </w:r>
      <w:r w:rsidR="00913A01" w:rsidRPr="00913A0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буклет для родителей</w:t>
      </w:r>
    </w:p>
    <w:p w:rsidR="00913A01" w:rsidRPr="00913A01" w:rsidRDefault="00913A01" w:rsidP="00913A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1F7" w:rsidRDefault="00DF178D" w:rsidP="007A41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8D">
        <w:rPr>
          <w:rFonts w:ascii="Times New Roman" w:hAnsi="Times New Roman" w:cs="Times New Roman"/>
          <w:sz w:val="28"/>
          <w:szCs w:val="28"/>
        </w:rPr>
        <w:t>«Мой ребенок боится». Эту фразу довольно часто приходится слышать психол</w:t>
      </w:r>
      <w:r>
        <w:rPr>
          <w:rFonts w:ascii="Times New Roman" w:hAnsi="Times New Roman" w:cs="Times New Roman"/>
          <w:sz w:val="28"/>
          <w:szCs w:val="28"/>
        </w:rPr>
        <w:t xml:space="preserve">огу от обеспокоенных родителей. Поводы для волнения могут быть весьма разнообразными – ребенок видит страшные сны, отказывается оставаться один в комнате, боится темноты или персонажей из </w:t>
      </w:r>
      <w:r w:rsidR="000D5E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страшных мультфильмов</w:t>
      </w:r>
      <w:r w:rsidR="000D5E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0D5EA0" w:rsidRDefault="004B3C30" w:rsidP="007A41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30">
        <w:rPr>
          <w:rFonts w:ascii="Times New Roman" w:hAnsi="Times New Roman" w:cs="Times New Roman"/>
          <w:sz w:val="28"/>
          <w:szCs w:val="28"/>
        </w:rPr>
        <w:t>Нелегко найти человека, который бы никогда не испытывал чувство страха. Беспокойство, тревога</w:t>
      </w:r>
      <w:r w:rsidR="0021274E">
        <w:rPr>
          <w:rFonts w:ascii="Times New Roman" w:hAnsi="Times New Roman" w:cs="Times New Roman"/>
          <w:sz w:val="28"/>
          <w:szCs w:val="28"/>
        </w:rPr>
        <w:t>, страх – такие же</w:t>
      </w:r>
      <w:r w:rsidRPr="004B3C30">
        <w:rPr>
          <w:rFonts w:ascii="Times New Roman" w:hAnsi="Times New Roman" w:cs="Times New Roman"/>
          <w:sz w:val="28"/>
          <w:szCs w:val="28"/>
        </w:rPr>
        <w:t xml:space="preserve"> неотъемлемые проявления нашей психической жизни, как и радость, восхищение, гнев, удивление, печаль. </w:t>
      </w:r>
      <w:r w:rsidR="000D5EA0">
        <w:rPr>
          <w:rFonts w:ascii="Times New Roman" w:hAnsi="Times New Roman" w:cs="Times New Roman"/>
          <w:sz w:val="28"/>
          <w:szCs w:val="28"/>
        </w:rPr>
        <w:t>Но почему у одного ребенка страшная сказка вызывает лишь веселый смех, а у другого становится источником глубоких длительных переживаний?</w:t>
      </w:r>
      <w:r>
        <w:rPr>
          <w:rFonts w:ascii="Times New Roman" w:hAnsi="Times New Roman" w:cs="Times New Roman"/>
          <w:sz w:val="28"/>
          <w:szCs w:val="28"/>
        </w:rPr>
        <w:t xml:space="preserve"> С чем связано возникновение устойчивого страха?</w:t>
      </w:r>
    </w:p>
    <w:p w:rsidR="00934FE0" w:rsidRDefault="00934FE0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конечно, с состоянием тревоги – переживанием отдаленной и неясной опасности. В свою очередь, причина повышенной тревожности, ослабления чувства безопасности кроется в нарушении детско-родительских отношений. Если у ребенка возникли и укрепились страхи, это означает, что в его общении с родителями, в стиле воспитания допущены какие-либо ошибки, что-то важное ускользнуло от внимания воспитателей.</w:t>
      </w:r>
    </w:p>
    <w:p w:rsidR="00136A5F" w:rsidRDefault="00934FE0" w:rsidP="00082E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заметить, что необходимо отделять страхи, возникающие в ходе нормального развития ребенка на определенных этапах – так называемые, возрастные страхи и ст</w:t>
      </w:r>
      <w:r w:rsidR="00082E6B">
        <w:rPr>
          <w:rFonts w:ascii="Times New Roman" w:hAnsi="Times New Roman" w:cs="Times New Roman"/>
          <w:sz w:val="28"/>
          <w:szCs w:val="28"/>
        </w:rPr>
        <w:t>рахи устойчивые, невротические,</w:t>
      </w:r>
      <w:r w:rsidR="004B3C30" w:rsidRPr="004B3C30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136A5F">
        <w:rPr>
          <w:rFonts w:ascii="Times New Roman" w:hAnsi="Times New Roman" w:cs="Times New Roman"/>
          <w:sz w:val="28"/>
          <w:szCs w:val="28"/>
        </w:rPr>
        <w:t xml:space="preserve">нарушают эмоциональное благополучие ребенка и </w:t>
      </w:r>
      <w:r w:rsidR="004B3C30" w:rsidRPr="004B3C30">
        <w:rPr>
          <w:rFonts w:ascii="Times New Roman" w:hAnsi="Times New Roman" w:cs="Times New Roman"/>
          <w:sz w:val="28"/>
          <w:szCs w:val="28"/>
        </w:rPr>
        <w:t>приводят к появлению нежелательных черт характера</w:t>
      </w:r>
      <w:r w:rsidR="00136A5F">
        <w:rPr>
          <w:rFonts w:ascii="Times New Roman" w:hAnsi="Times New Roman" w:cs="Times New Roman"/>
          <w:sz w:val="28"/>
          <w:szCs w:val="28"/>
        </w:rPr>
        <w:t>.</w:t>
      </w:r>
      <w:r w:rsidR="00082E6B">
        <w:rPr>
          <w:rFonts w:ascii="Times New Roman" w:hAnsi="Times New Roman" w:cs="Times New Roman"/>
          <w:sz w:val="28"/>
          <w:szCs w:val="28"/>
        </w:rPr>
        <w:t xml:space="preserve"> </w:t>
      </w:r>
      <w:r w:rsidR="00136A5F">
        <w:rPr>
          <w:rFonts w:ascii="Times New Roman" w:hAnsi="Times New Roman" w:cs="Times New Roman"/>
          <w:sz w:val="28"/>
          <w:szCs w:val="28"/>
        </w:rPr>
        <w:t>Если возрастные страхи бесследно исчезают по прошествии в среднем трех-четырех недель, то устойчивые страхи сигнализируют нам о физической и нервной ослабленности ребенка, неправильном поведении роди</w:t>
      </w:r>
      <w:r w:rsidR="00910A96">
        <w:rPr>
          <w:rFonts w:ascii="Times New Roman" w:hAnsi="Times New Roman" w:cs="Times New Roman"/>
          <w:sz w:val="28"/>
          <w:szCs w:val="28"/>
        </w:rPr>
        <w:t>телей, о конфликтных отношениях</w:t>
      </w:r>
      <w:r w:rsidR="00136A5F">
        <w:rPr>
          <w:rFonts w:ascii="Times New Roman" w:hAnsi="Times New Roman" w:cs="Times New Roman"/>
          <w:sz w:val="28"/>
          <w:szCs w:val="28"/>
        </w:rPr>
        <w:t xml:space="preserve"> в семье.</w:t>
      </w:r>
    </w:p>
    <w:p w:rsidR="00910A96" w:rsidRDefault="00910A96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делать родителям, близким ребенка, в поведении которого возникли и укрепились страхи?</w:t>
      </w:r>
    </w:p>
    <w:p w:rsidR="00910A96" w:rsidRDefault="00910A96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не пытаться немедленно устранить страх, не высмеивать его. Очень часто своими поспешными действиями взрослые лишь усугубляют ситуацию. Так, бесполезно с фонариком демонстрировать, что под кроватью никого нет, или рассказывать ребенку о том, какие надежные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доме замки. Все это лишь убеждает ребенка в реальности ощущаемой им опасности, оставляет его наедине с проблемой. </w:t>
      </w:r>
      <w:r w:rsidR="00BE5D9A">
        <w:rPr>
          <w:rFonts w:ascii="Times New Roman" w:hAnsi="Times New Roman" w:cs="Times New Roman"/>
          <w:sz w:val="28"/>
          <w:szCs w:val="28"/>
        </w:rPr>
        <w:t>Погружая ребенка в состояние безысходности, мы усиливаем страх, создаем условия для его закрепления.</w:t>
      </w:r>
    </w:p>
    <w:p w:rsidR="00910A96" w:rsidRDefault="00910A96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Реакция взрослого на страх должна быть спокойно-сопереживающей. </w:t>
      </w:r>
      <w:r w:rsidR="00676884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4D4C6B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676884">
        <w:rPr>
          <w:rFonts w:ascii="Times New Roman" w:hAnsi="Times New Roman" w:cs="Times New Roman"/>
          <w:sz w:val="28"/>
          <w:szCs w:val="28"/>
        </w:rPr>
        <w:t>почувствовать, что бояться – это естественно</w:t>
      </w:r>
      <w:r w:rsidR="004D4C6B">
        <w:rPr>
          <w:rFonts w:ascii="Times New Roman" w:hAnsi="Times New Roman" w:cs="Times New Roman"/>
          <w:sz w:val="28"/>
          <w:szCs w:val="28"/>
        </w:rPr>
        <w:t xml:space="preserve">, расскажите, чего сами боялись в детстве. </w:t>
      </w:r>
      <w:r>
        <w:rPr>
          <w:rFonts w:ascii="Times New Roman" w:hAnsi="Times New Roman" w:cs="Times New Roman"/>
          <w:sz w:val="28"/>
          <w:szCs w:val="28"/>
        </w:rPr>
        <w:t>Попробуйте обсудить с ребенком его страх, попросите его описать свои чувства и сам страх. Чем больше</w:t>
      </w:r>
      <w:r w:rsidR="00BE5D9A">
        <w:rPr>
          <w:rFonts w:ascii="Times New Roman" w:hAnsi="Times New Roman" w:cs="Times New Roman"/>
          <w:sz w:val="28"/>
          <w:szCs w:val="28"/>
        </w:rPr>
        <w:t xml:space="preserve"> ребенок будет говорить о том, что его волнует</w:t>
      </w:r>
      <w:r>
        <w:rPr>
          <w:rFonts w:ascii="Times New Roman" w:hAnsi="Times New Roman" w:cs="Times New Roman"/>
          <w:sz w:val="28"/>
          <w:szCs w:val="28"/>
        </w:rPr>
        <w:t xml:space="preserve">, тем </w:t>
      </w:r>
      <w:r w:rsidR="00C41C2A">
        <w:rPr>
          <w:rFonts w:ascii="Times New Roman" w:hAnsi="Times New Roman" w:cs="Times New Roman"/>
          <w:sz w:val="28"/>
          <w:szCs w:val="28"/>
        </w:rPr>
        <w:t xml:space="preserve">лучше. </w:t>
      </w:r>
    </w:p>
    <w:p w:rsidR="00C41C2A" w:rsidRDefault="00C41C2A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присмотритесь к ребенку – в каких ситуациях проявляется страх, какова личность ребенка, его характер? Ответы на эти вопросы помогут в преодолении страха.</w:t>
      </w:r>
    </w:p>
    <w:p w:rsidR="00C41C2A" w:rsidRDefault="009E7818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41C2A" w:rsidRPr="00BE5D9A">
        <w:rPr>
          <w:rFonts w:ascii="Times New Roman" w:hAnsi="Times New Roman" w:cs="Times New Roman"/>
          <w:b/>
          <w:sz w:val="28"/>
          <w:szCs w:val="28"/>
        </w:rPr>
        <w:t>омочь ребенку можно лишь в том случае, если устраняется внутренняя причина, вызывающая страх.</w:t>
      </w:r>
      <w:r w:rsidR="008F5AB4">
        <w:rPr>
          <w:rFonts w:ascii="Times New Roman" w:hAnsi="Times New Roman" w:cs="Times New Roman"/>
          <w:sz w:val="28"/>
          <w:szCs w:val="28"/>
        </w:rPr>
        <w:t xml:space="preserve"> </w:t>
      </w:r>
      <w:r w:rsidR="00BE5D9A">
        <w:rPr>
          <w:rFonts w:ascii="Times New Roman" w:hAnsi="Times New Roman" w:cs="Times New Roman"/>
          <w:sz w:val="28"/>
          <w:szCs w:val="28"/>
        </w:rPr>
        <w:t>Родителям н</w:t>
      </w:r>
      <w:r w:rsidR="008F5AB4">
        <w:rPr>
          <w:rFonts w:ascii="Times New Roman" w:hAnsi="Times New Roman" w:cs="Times New Roman"/>
          <w:sz w:val="28"/>
          <w:szCs w:val="28"/>
        </w:rPr>
        <w:t xml:space="preserve">еобходимо проанализировать свое эмоциональное состояние, собственные страхи, стиль воспитания в семье (присутствует ли чрезмерная требовательность или напротив повышенная оберегаемость; </w:t>
      </w:r>
      <w:r w:rsidR="00EE3004">
        <w:rPr>
          <w:rFonts w:ascii="Times New Roman" w:hAnsi="Times New Roman" w:cs="Times New Roman"/>
          <w:sz w:val="28"/>
          <w:szCs w:val="28"/>
        </w:rPr>
        <w:t>какие используются методы поощре</w:t>
      </w:r>
      <w:r w:rsidR="004D4C6B">
        <w:rPr>
          <w:rFonts w:ascii="Times New Roman" w:hAnsi="Times New Roman" w:cs="Times New Roman"/>
          <w:sz w:val="28"/>
          <w:szCs w:val="28"/>
        </w:rPr>
        <w:t xml:space="preserve">ния и наказания, </w:t>
      </w:r>
      <w:r w:rsidR="008F5AB4">
        <w:rPr>
          <w:rFonts w:ascii="Times New Roman" w:hAnsi="Times New Roman" w:cs="Times New Roman"/>
          <w:sz w:val="28"/>
          <w:szCs w:val="28"/>
        </w:rPr>
        <w:t>едины ли требования к ребе</w:t>
      </w:r>
      <w:r w:rsidR="00FD3842">
        <w:rPr>
          <w:rFonts w:ascii="Times New Roman" w:hAnsi="Times New Roman" w:cs="Times New Roman"/>
          <w:sz w:val="28"/>
          <w:szCs w:val="28"/>
        </w:rPr>
        <w:t>нку</w:t>
      </w:r>
      <w:r w:rsidR="008F5AB4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175F37" w:rsidRDefault="0087325D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</w:t>
      </w:r>
      <w:r w:rsidR="00BE5D9A">
        <w:rPr>
          <w:rFonts w:ascii="Times New Roman" w:hAnsi="Times New Roman" w:cs="Times New Roman"/>
          <w:sz w:val="28"/>
          <w:szCs w:val="28"/>
        </w:rPr>
        <w:t>ество методов преодоления детских страхов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4C6B">
        <w:rPr>
          <w:rFonts w:ascii="Times New Roman" w:hAnsi="Times New Roman" w:cs="Times New Roman"/>
          <w:sz w:val="28"/>
          <w:szCs w:val="28"/>
        </w:rPr>
        <w:t>Наиболее эффективный и п</w:t>
      </w:r>
      <w:r>
        <w:rPr>
          <w:rFonts w:ascii="Times New Roman" w:hAnsi="Times New Roman" w:cs="Times New Roman"/>
          <w:sz w:val="28"/>
          <w:szCs w:val="28"/>
        </w:rPr>
        <w:t>ростой способ</w:t>
      </w:r>
      <w:r w:rsidR="004D4C6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C6B">
        <w:rPr>
          <w:rFonts w:ascii="Times New Roman" w:hAnsi="Times New Roman" w:cs="Times New Roman"/>
          <w:sz w:val="28"/>
          <w:szCs w:val="28"/>
        </w:rPr>
        <w:t xml:space="preserve">рисование. </w:t>
      </w:r>
      <w:r>
        <w:rPr>
          <w:rFonts w:ascii="Times New Roman" w:hAnsi="Times New Roman" w:cs="Times New Roman"/>
          <w:sz w:val="28"/>
          <w:szCs w:val="28"/>
        </w:rPr>
        <w:t>После предварительной беседы взрослый просит ребенка изобразить свой страх. Предпочтительнее использовать краски</w:t>
      </w:r>
      <w:r w:rsidR="00175F37">
        <w:rPr>
          <w:rFonts w:ascii="Times New Roman" w:hAnsi="Times New Roman" w:cs="Times New Roman"/>
          <w:sz w:val="28"/>
          <w:szCs w:val="28"/>
        </w:rPr>
        <w:t xml:space="preserve"> – они </w:t>
      </w:r>
      <w:r w:rsidR="00BE5D9A">
        <w:rPr>
          <w:rFonts w:ascii="Times New Roman" w:hAnsi="Times New Roman" w:cs="Times New Roman"/>
          <w:sz w:val="28"/>
          <w:szCs w:val="28"/>
        </w:rPr>
        <w:t>легче наносятся, смешиваются; изображение более динамично и лучше передает изменения эмоционального состояния.</w:t>
      </w:r>
    </w:p>
    <w:p w:rsidR="00EF6750" w:rsidRDefault="00175F37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Часто дети сомневаются в своих изобразительных способностях</w:t>
      </w:r>
      <w:r w:rsidR="00EE3004">
        <w:rPr>
          <w:rFonts w:ascii="Times New Roman" w:hAnsi="Times New Roman" w:cs="Times New Roman"/>
          <w:sz w:val="28"/>
          <w:szCs w:val="28"/>
        </w:rPr>
        <w:t xml:space="preserve">, поэтому не решаются </w:t>
      </w:r>
      <w:r w:rsidR="00082E6B"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206252">
        <w:rPr>
          <w:rFonts w:ascii="Times New Roman" w:hAnsi="Times New Roman" w:cs="Times New Roman"/>
          <w:sz w:val="28"/>
          <w:szCs w:val="28"/>
        </w:rPr>
        <w:t>рисовать. В этом случае взрослый может пояснить</w:t>
      </w:r>
      <w:r>
        <w:rPr>
          <w:rFonts w:ascii="Times New Roman" w:hAnsi="Times New Roman" w:cs="Times New Roman"/>
          <w:sz w:val="28"/>
          <w:szCs w:val="28"/>
        </w:rPr>
        <w:t>, что рис</w:t>
      </w:r>
      <w:r w:rsidR="00206252">
        <w:rPr>
          <w:rFonts w:ascii="Times New Roman" w:hAnsi="Times New Roman" w:cs="Times New Roman"/>
          <w:sz w:val="28"/>
          <w:szCs w:val="28"/>
        </w:rPr>
        <w:t>унок не должен быть хорошим – страхи плохие и незачем их украшать</w:t>
      </w:r>
      <w:r>
        <w:rPr>
          <w:rFonts w:ascii="Times New Roman" w:hAnsi="Times New Roman" w:cs="Times New Roman"/>
          <w:sz w:val="28"/>
          <w:szCs w:val="28"/>
        </w:rPr>
        <w:t>. Иногда ребенок не называет конкретных страхов</w:t>
      </w:r>
      <w:r w:rsidR="00EF6750">
        <w:rPr>
          <w:rFonts w:ascii="Times New Roman" w:hAnsi="Times New Roman" w:cs="Times New Roman"/>
          <w:sz w:val="28"/>
          <w:szCs w:val="28"/>
        </w:rPr>
        <w:t>, следовательно, неясен предмет изображения. В этом случае можно предложить представить стра</w:t>
      </w:r>
      <w:r w:rsidR="00387E57">
        <w:rPr>
          <w:rFonts w:ascii="Times New Roman" w:hAnsi="Times New Roman" w:cs="Times New Roman"/>
          <w:sz w:val="28"/>
          <w:szCs w:val="28"/>
        </w:rPr>
        <w:t>х в виде страшного животного,</w:t>
      </w:r>
      <w:r w:rsidR="00EF6750">
        <w:rPr>
          <w:rFonts w:ascii="Times New Roman" w:hAnsi="Times New Roman" w:cs="Times New Roman"/>
          <w:sz w:val="28"/>
          <w:szCs w:val="28"/>
        </w:rPr>
        <w:t xml:space="preserve"> персонажа по выбору ребенка или же создать абстрактный рисунок, отражающий эмоциональное состояние (взрослый может первым сделать на бумаге несколько энергичных мазков или поставить на лист кляксу, а затем передать кисть ребенку).</w:t>
      </w:r>
    </w:p>
    <w:p w:rsidR="004D4C6B" w:rsidRDefault="00EF6750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рисунок готов, важно сделать акцент на том, что тепе</w:t>
      </w:r>
      <w:r w:rsidR="008B0994">
        <w:rPr>
          <w:rFonts w:ascii="Times New Roman" w:hAnsi="Times New Roman" w:cs="Times New Roman"/>
          <w:sz w:val="28"/>
          <w:szCs w:val="28"/>
        </w:rPr>
        <w:t>рь страх ребенка уже не внутри – в голове, сердце, груди – а</w:t>
      </w:r>
      <w:r>
        <w:rPr>
          <w:rFonts w:ascii="Times New Roman" w:hAnsi="Times New Roman" w:cs="Times New Roman"/>
          <w:sz w:val="28"/>
          <w:szCs w:val="28"/>
        </w:rPr>
        <w:t xml:space="preserve"> снаружи. Это означает, что он теперь во власти ребенка, а не наоборот. </w:t>
      </w:r>
      <w:r w:rsidR="00387E57">
        <w:rPr>
          <w:rFonts w:ascii="Times New Roman" w:hAnsi="Times New Roman" w:cs="Times New Roman"/>
          <w:sz w:val="28"/>
          <w:szCs w:val="28"/>
        </w:rPr>
        <w:t>Далее</w:t>
      </w:r>
      <w:r w:rsidR="0081119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зрослый </w:t>
      </w:r>
      <w:r w:rsidR="00387E57">
        <w:rPr>
          <w:rFonts w:ascii="Times New Roman" w:hAnsi="Times New Roman" w:cs="Times New Roman"/>
          <w:sz w:val="28"/>
          <w:szCs w:val="28"/>
        </w:rPr>
        <w:t>может предложить</w:t>
      </w:r>
      <w:r>
        <w:rPr>
          <w:rFonts w:ascii="Times New Roman" w:hAnsi="Times New Roman" w:cs="Times New Roman"/>
          <w:sz w:val="28"/>
          <w:szCs w:val="28"/>
        </w:rPr>
        <w:t xml:space="preserve"> ребенку уничтожить страх, разорвав рисунок.</w:t>
      </w:r>
      <w:r w:rsidR="0081119E">
        <w:rPr>
          <w:rFonts w:ascii="Times New Roman" w:hAnsi="Times New Roman" w:cs="Times New Roman"/>
          <w:sz w:val="28"/>
          <w:szCs w:val="28"/>
        </w:rPr>
        <w:t xml:space="preserve"> Также можно предложить ребенку изменить что-то в рисунке, чтобы защитить себя. </w:t>
      </w:r>
    </w:p>
    <w:p w:rsidR="00EF6750" w:rsidRDefault="00EF6750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Эффективна в преодолении страхов игротерапия, позволяющая ребенку отреагировать негативное эмоциональное состояние, снизить напряжение</w:t>
      </w:r>
      <w:r w:rsidR="0081119E">
        <w:rPr>
          <w:rFonts w:ascii="Times New Roman" w:hAnsi="Times New Roman" w:cs="Times New Roman"/>
          <w:sz w:val="28"/>
          <w:szCs w:val="28"/>
        </w:rPr>
        <w:t xml:space="preserve">, пережить жизненные обстоятельства в условном, «ослабленном» виде, укрепить уверенность в себе. </w:t>
      </w:r>
    </w:p>
    <w:p w:rsidR="0081119E" w:rsidRDefault="00387E57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</w:t>
      </w:r>
      <w:r w:rsidR="0081119E">
        <w:rPr>
          <w:rFonts w:ascii="Times New Roman" w:hAnsi="Times New Roman" w:cs="Times New Roman"/>
          <w:sz w:val="28"/>
          <w:szCs w:val="28"/>
        </w:rPr>
        <w:t>о проиграть пугающую ситуацию в виде сказки или реальной истории. При этом ребенок может играть роль того, кого он боится, а может выбрать роль</w:t>
      </w:r>
      <w:r>
        <w:rPr>
          <w:rFonts w:ascii="Times New Roman" w:hAnsi="Times New Roman" w:cs="Times New Roman"/>
          <w:sz w:val="28"/>
          <w:szCs w:val="28"/>
        </w:rPr>
        <w:t xml:space="preserve"> защитника и избавителя. Помогают </w:t>
      </w:r>
      <w:r w:rsidR="0081119E">
        <w:rPr>
          <w:rFonts w:ascii="Times New Roman" w:hAnsi="Times New Roman" w:cs="Times New Roman"/>
          <w:sz w:val="28"/>
          <w:szCs w:val="28"/>
        </w:rPr>
        <w:t>также эмоционально насыщенные, подвижные игры.</w:t>
      </w:r>
    </w:p>
    <w:p w:rsidR="00345D05" w:rsidRDefault="00345D05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004" w:rsidRDefault="00EE3004" w:rsidP="00345D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свойственно чего-то бояться. Еще бы – их окружает такой большой, неизвестный мир! Порой малыша пугает то, что взрослому кажется совершенным пустяком. Но главное для родителей – не уп</w:t>
      </w:r>
      <w:r w:rsidR="006A7C57">
        <w:rPr>
          <w:rFonts w:ascii="Times New Roman" w:hAnsi="Times New Roman" w:cs="Times New Roman"/>
          <w:sz w:val="28"/>
          <w:szCs w:val="28"/>
        </w:rPr>
        <w:t>устить сигнала тревоги, предупредить</w:t>
      </w:r>
      <w:r w:rsidR="00913A01">
        <w:rPr>
          <w:rFonts w:ascii="Times New Roman" w:hAnsi="Times New Roman" w:cs="Times New Roman"/>
          <w:sz w:val="28"/>
          <w:szCs w:val="28"/>
        </w:rPr>
        <w:t xml:space="preserve"> болезненное заострение страха.</w:t>
      </w:r>
      <w:r w:rsidR="0021274E">
        <w:rPr>
          <w:rFonts w:ascii="Times New Roman" w:hAnsi="Times New Roman" w:cs="Times New Roman"/>
          <w:sz w:val="28"/>
          <w:szCs w:val="28"/>
        </w:rPr>
        <w:t xml:space="preserve"> Не следует пренебрегать обращением за помощью к специалисту.</w:t>
      </w:r>
    </w:p>
    <w:p w:rsidR="0081119E" w:rsidRDefault="00EE3004" w:rsidP="00345D05">
      <w:pPr>
        <w:ind w:firstLine="709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22CE3" w:rsidRPr="00622CE3">
        <w:rPr>
          <w:rFonts w:ascii="Times New Roman" w:hAnsi="Times New Roman" w:cs="Times New Roman"/>
          <w:sz w:val="28"/>
          <w:szCs w:val="28"/>
        </w:rPr>
        <w:t>етские страхи, если к ним правильно относиться, понимать причины их появлени</w:t>
      </w:r>
      <w:r w:rsidR="00622CE3">
        <w:rPr>
          <w:rFonts w:ascii="Times New Roman" w:hAnsi="Times New Roman" w:cs="Times New Roman"/>
          <w:sz w:val="28"/>
          <w:szCs w:val="28"/>
        </w:rPr>
        <w:t>я</w:t>
      </w:r>
      <w:r w:rsidR="00387E57">
        <w:rPr>
          <w:rFonts w:ascii="Times New Roman" w:hAnsi="Times New Roman" w:cs="Times New Roman"/>
          <w:sz w:val="28"/>
          <w:szCs w:val="28"/>
        </w:rPr>
        <w:t>,</w:t>
      </w:r>
      <w:r w:rsidR="00622CE3">
        <w:rPr>
          <w:rFonts w:ascii="Times New Roman" w:hAnsi="Times New Roman" w:cs="Times New Roman"/>
          <w:sz w:val="28"/>
          <w:szCs w:val="28"/>
        </w:rPr>
        <w:t xml:space="preserve"> чаще всего исчезают бесследно. Какой бы </w:t>
      </w:r>
      <w:r w:rsidR="00345D05">
        <w:rPr>
          <w:rFonts w:ascii="Times New Roman" w:hAnsi="Times New Roman" w:cs="Times New Roman"/>
          <w:sz w:val="28"/>
          <w:szCs w:val="28"/>
        </w:rPr>
        <w:t>способ борьбы со</w:t>
      </w:r>
      <w:r w:rsidR="00622CE3">
        <w:rPr>
          <w:rFonts w:ascii="Times New Roman" w:hAnsi="Times New Roman" w:cs="Times New Roman"/>
          <w:sz w:val="28"/>
          <w:szCs w:val="28"/>
        </w:rPr>
        <w:t xml:space="preserve"> страхом не был выбран, важно не оставлять жалобы ребенка без внимания.</w:t>
      </w:r>
      <w:r w:rsidR="00913A01">
        <w:rPr>
          <w:rFonts w:ascii="Times New Roman" w:hAnsi="Times New Roman" w:cs="Times New Roman"/>
          <w:sz w:val="28"/>
          <w:szCs w:val="28"/>
        </w:rPr>
        <w:t xml:space="preserve"> П</w:t>
      </w:r>
      <w:r w:rsidR="00622CE3">
        <w:rPr>
          <w:rFonts w:ascii="Times New Roman" w:hAnsi="Times New Roman" w:cs="Times New Roman"/>
          <w:sz w:val="28"/>
          <w:szCs w:val="28"/>
        </w:rPr>
        <w:t xml:space="preserve">омощь и поддержка </w:t>
      </w:r>
      <w:r w:rsidR="00913A01">
        <w:rPr>
          <w:rFonts w:ascii="Times New Roman" w:hAnsi="Times New Roman" w:cs="Times New Roman"/>
          <w:sz w:val="28"/>
          <w:szCs w:val="28"/>
        </w:rPr>
        <w:t xml:space="preserve">самых близких людей </w:t>
      </w:r>
      <w:r w:rsidR="00622CE3">
        <w:rPr>
          <w:rFonts w:ascii="Times New Roman" w:hAnsi="Times New Roman" w:cs="Times New Roman"/>
          <w:sz w:val="28"/>
          <w:szCs w:val="28"/>
        </w:rPr>
        <w:t>помогут малышу справиться со всеми неприятностями и вырасти уверенным в себе человеком.</w:t>
      </w:r>
    </w:p>
    <w:p w:rsidR="009E7818" w:rsidRDefault="009E7818" w:rsidP="00345D05">
      <w:pPr>
        <w:ind w:firstLine="709"/>
        <w:jc w:val="both"/>
        <w:outlineLvl w:val="7"/>
        <w:rPr>
          <w:rFonts w:ascii="Times New Roman" w:hAnsi="Times New Roman" w:cs="Times New Roman"/>
          <w:sz w:val="28"/>
          <w:szCs w:val="28"/>
        </w:rPr>
      </w:pPr>
    </w:p>
    <w:p w:rsidR="009E7818" w:rsidRDefault="009E7818" w:rsidP="00345D05">
      <w:pPr>
        <w:ind w:firstLine="709"/>
        <w:jc w:val="both"/>
        <w:outlineLvl w:val="7"/>
        <w:rPr>
          <w:rFonts w:ascii="Times New Roman" w:hAnsi="Times New Roman" w:cs="Times New Roman"/>
          <w:sz w:val="28"/>
          <w:szCs w:val="28"/>
        </w:rPr>
      </w:pPr>
    </w:p>
    <w:p w:rsidR="009E7818" w:rsidRDefault="009E7818" w:rsidP="00345D05">
      <w:pPr>
        <w:ind w:firstLine="709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оформлении буклета использованы иллюстрации Марии Рудаченко, Туве Янссон.</w:t>
      </w:r>
    </w:p>
    <w:sectPr w:rsidR="009E7818" w:rsidSect="00B4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763E"/>
    <w:rsid w:val="0006763E"/>
    <w:rsid w:val="00082E6B"/>
    <w:rsid w:val="000D5EA0"/>
    <w:rsid w:val="00136A5F"/>
    <w:rsid w:val="00175F37"/>
    <w:rsid w:val="00206252"/>
    <w:rsid w:val="0021274E"/>
    <w:rsid w:val="002B613A"/>
    <w:rsid w:val="00345D05"/>
    <w:rsid w:val="00387E57"/>
    <w:rsid w:val="004B3C30"/>
    <w:rsid w:val="004D4C6B"/>
    <w:rsid w:val="004F0094"/>
    <w:rsid w:val="00622CE3"/>
    <w:rsid w:val="00676884"/>
    <w:rsid w:val="006A7C57"/>
    <w:rsid w:val="007A41F7"/>
    <w:rsid w:val="0081119E"/>
    <w:rsid w:val="0087325D"/>
    <w:rsid w:val="008B0994"/>
    <w:rsid w:val="008F5AB4"/>
    <w:rsid w:val="00910A96"/>
    <w:rsid w:val="00913A01"/>
    <w:rsid w:val="00934FE0"/>
    <w:rsid w:val="009E7818"/>
    <w:rsid w:val="00AA1FED"/>
    <w:rsid w:val="00B4128A"/>
    <w:rsid w:val="00BB2D48"/>
    <w:rsid w:val="00BE5D9A"/>
    <w:rsid w:val="00C41C2A"/>
    <w:rsid w:val="00CB0294"/>
    <w:rsid w:val="00DF178D"/>
    <w:rsid w:val="00EC36B6"/>
    <w:rsid w:val="00EE3004"/>
    <w:rsid w:val="00EF6750"/>
    <w:rsid w:val="00F94C0B"/>
    <w:rsid w:val="00FD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2014-02-23T09:04:00Z</dcterms:created>
  <dcterms:modified xsi:type="dcterms:W3CDTF">2019-11-15T02:53:00Z</dcterms:modified>
</cp:coreProperties>
</file>